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8B53E9" w14:paraId="18AC20C3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39D23B" w14:textId="77777777" w:rsidR="007F2989" w:rsidRPr="00315246" w:rsidRDefault="004720E9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6342E731" w14:textId="77777777" w:rsidR="007F2989" w:rsidRPr="00315246" w:rsidRDefault="004720E9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1E71AA24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8B53E9" w14:paraId="376BF1E2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0998DDA1" w14:textId="77777777" w:rsidR="00361830" w:rsidRDefault="004720E9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OMV_2022129377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487B25F5" w14:textId="77777777" w:rsidR="00325B72" w:rsidRPr="00266D3E" w:rsidRDefault="004720E9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2022.43</w:t>
            </w:r>
          </w:p>
        </w:tc>
      </w:tr>
      <w:tr w:rsidR="008B53E9" w14:paraId="6E905CC1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32B48B0" w14:textId="77777777" w:rsidR="001000EB" w:rsidRDefault="004720E9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8B53E9" w14:paraId="328ADB2B" w14:textId="77777777" w:rsidTr="00325B72">
        <w:trPr>
          <w:tblCellSpacing w:w="142" w:type="dxa"/>
        </w:trPr>
        <w:tc>
          <w:tcPr>
            <w:tcW w:w="4077" w:type="dxa"/>
          </w:tcPr>
          <w:p w14:paraId="334349A1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376C8685" w14:textId="77777777" w:rsidR="003A5FDF" w:rsidRPr="00704026" w:rsidRDefault="004720E9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8B53E9" w14:paraId="4D9F6BB5" w14:textId="77777777" w:rsidTr="006C1FFA">
              <w:tc>
                <w:tcPr>
                  <w:tcW w:w="704" w:type="dxa"/>
                  <w:vAlign w:val="center"/>
                </w:tcPr>
                <w:p w14:paraId="59717EC5" w14:textId="77777777" w:rsidR="003A5FDF" w:rsidRPr="003A5FDF" w:rsidRDefault="004720E9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72193F54" w14:textId="77777777" w:rsidR="003A5FDF" w:rsidRPr="003A5FDF" w:rsidRDefault="004720E9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8B53E9" w14:paraId="7B4BC66C" w14:textId="77777777" w:rsidTr="006C1FFA">
              <w:tc>
                <w:tcPr>
                  <w:tcW w:w="704" w:type="dxa"/>
                  <w:vAlign w:val="center"/>
                </w:tcPr>
                <w:p w14:paraId="77F3D1B2" w14:textId="77777777" w:rsidR="003A5FDF" w:rsidRPr="00560F3D" w:rsidRDefault="004720E9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5FC09CC9" w14:textId="77777777" w:rsidR="003A5FDF" w:rsidRPr="00560F3D" w:rsidRDefault="004720E9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8B53E9" w14:paraId="4E596E7A" w14:textId="77777777" w:rsidTr="006C1FFA">
              <w:tc>
                <w:tcPr>
                  <w:tcW w:w="704" w:type="dxa"/>
                  <w:vAlign w:val="center"/>
                </w:tcPr>
                <w:p w14:paraId="250823A8" w14:textId="77777777" w:rsidR="003A5FDF" w:rsidRPr="00560F3D" w:rsidRDefault="004720E9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444CB8C6" w14:textId="77777777" w:rsidR="003A5FDF" w:rsidRPr="00560F3D" w:rsidRDefault="004720E9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57F02366" w14:textId="77777777" w:rsidR="003A5FDF" w:rsidRDefault="004720E9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8B53E9" w14:paraId="653FBAD0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406D5AB" w14:textId="77777777" w:rsidR="001000EB" w:rsidRDefault="004720E9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8B53E9" w14:paraId="2D5C4B6B" w14:textId="77777777" w:rsidTr="00325B72">
        <w:trPr>
          <w:tblCellSpacing w:w="142" w:type="dxa"/>
        </w:trPr>
        <w:tc>
          <w:tcPr>
            <w:tcW w:w="4077" w:type="dxa"/>
          </w:tcPr>
          <w:p w14:paraId="58EEB885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5929A2ED" w14:textId="77777777" w:rsidR="00A77B3E" w:rsidRPr="002F00CF" w:rsidRDefault="004720E9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DOBEX NV</w:t>
            </w:r>
          </w:p>
        </w:tc>
      </w:tr>
      <w:tr w:rsidR="008B53E9" w14:paraId="741C33E2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8C6223C" w14:textId="77777777" w:rsidR="001000EB" w:rsidRDefault="004720E9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8B53E9" w14:paraId="11CBF1F2" w14:textId="77777777" w:rsidTr="00325B72">
        <w:trPr>
          <w:tblCellSpacing w:w="142" w:type="dxa"/>
        </w:trPr>
        <w:tc>
          <w:tcPr>
            <w:tcW w:w="4077" w:type="dxa"/>
          </w:tcPr>
          <w:p w14:paraId="78FF4801" w14:textId="77777777" w:rsidR="00266D3E" w:rsidRDefault="004720E9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747A4592" w14:textId="77777777" w:rsidR="00266D3E" w:rsidRDefault="004720E9" w:rsidP="00266D3E">
            <w:pPr>
              <w:rPr>
                <w:sz w:val="40"/>
                <w:szCs w:val="40"/>
              </w:rPr>
            </w:pPr>
            <w:proofErr w:type="spellStart"/>
            <w:r w:rsidRPr="000941D3">
              <w:rPr>
                <w:sz w:val="40"/>
                <w:szCs w:val="40"/>
              </w:rPr>
              <w:t>Ijzeren</w:t>
            </w:r>
            <w:proofErr w:type="spellEnd"/>
            <w:r w:rsidRPr="000941D3">
              <w:rPr>
                <w:sz w:val="40"/>
                <w:szCs w:val="40"/>
              </w:rPr>
              <w:t xml:space="preserve"> Bareel 75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8B53E9" w14:paraId="76988FE3" w14:textId="77777777" w:rsidTr="00325B72">
        <w:trPr>
          <w:tblCellSpacing w:w="142" w:type="dxa"/>
        </w:trPr>
        <w:tc>
          <w:tcPr>
            <w:tcW w:w="4077" w:type="dxa"/>
          </w:tcPr>
          <w:p w14:paraId="580D86C9" w14:textId="77777777" w:rsidR="00266D3E" w:rsidRDefault="004720E9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19F8BDDD" w14:textId="77777777" w:rsidR="00A77B3E" w:rsidRPr="007E7D8B" w:rsidRDefault="004720E9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 sectie C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111</w:t>
            </w:r>
            <w:r w:rsidRPr="007E7D8B">
              <w:rPr>
                <w:rFonts w:cs="Arial"/>
                <w:noProof/>
                <w:sz w:val="40"/>
                <w:szCs w:val="40"/>
              </w:rPr>
              <w:t>C</w:t>
            </w:r>
          </w:p>
        </w:tc>
      </w:tr>
      <w:tr w:rsidR="008B53E9" w14:paraId="663C8C25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5D4F80A" w14:textId="77777777" w:rsidR="001000EB" w:rsidRPr="00EF4A76" w:rsidRDefault="004720E9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8B53E9" w14:paraId="56DC8326" w14:textId="77777777" w:rsidTr="00325B72">
        <w:trPr>
          <w:tblCellSpacing w:w="142" w:type="dxa"/>
        </w:trPr>
        <w:tc>
          <w:tcPr>
            <w:tcW w:w="4077" w:type="dxa"/>
          </w:tcPr>
          <w:p w14:paraId="3BD95297" w14:textId="77777777" w:rsidR="00266D3E" w:rsidRDefault="004720E9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1B423AF5" w14:textId="645CC103" w:rsidR="00266D3E" w:rsidRPr="00EF4A76" w:rsidRDefault="004720E9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Magazijn met toonzaal</w:t>
            </w:r>
          </w:p>
        </w:tc>
      </w:tr>
      <w:tr w:rsidR="008B53E9" w14:paraId="4CA4A40C" w14:textId="77777777" w:rsidTr="00325B72">
        <w:trPr>
          <w:tblCellSpacing w:w="142" w:type="dxa"/>
        </w:trPr>
        <w:tc>
          <w:tcPr>
            <w:tcW w:w="4077" w:type="dxa"/>
          </w:tcPr>
          <w:p w14:paraId="64A020D8" w14:textId="77777777" w:rsidR="00266D3E" w:rsidRDefault="004720E9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6E18E8B7" w14:textId="77777777" w:rsidR="00266D3E" w:rsidRPr="005C2D09" w:rsidRDefault="004720E9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8B53E9" w14:paraId="34E357E5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63364C08" w14:textId="77777777" w:rsidR="003051F1" w:rsidRDefault="004720E9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350FA96C" w14:textId="77777777" w:rsidR="003051F1" w:rsidRPr="005C2D09" w:rsidRDefault="004720E9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8B53E9" w14:paraId="7C245236" w14:textId="77777777" w:rsidTr="00325B72">
        <w:trPr>
          <w:tblCellSpacing w:w="142" w:type="dxa"/>
        </w:trPr>
        <w:tc>
          <w:tcPr>
            <w:tcW w:w="4077" w:type="dxa"/>
          </w:tcPr>
          <w:p w14:paraId="10AFC6DC" w14:textId="77777777" w:rsidR="003051F1" w:rsidRDefault="004720E9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426C9128" w14:textId="77777777" w:rsidR="005277D2" w:rsidRPr="005C2D09" w:rsidRDefault="004720E9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5A097DF3" w14:textId="77777777" w:rsidR="005277D2" w:rsidRPr="005C2D09" w:rsidRDefault="004720E9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Magazijn met toonzaal</w:t>
            </w:r>
            <w:r w:rsidRPr="005C2D09">
              <w:rPr>
                <w:b/>
                <w:bCs/>
                <w:sz w:val="40"/>
                <w:szCs w:val="40"/>
              </w:rPr>
              <w:br/>
              <w:t xml:space="preserve">de </w:t>
            </w:r>
            <w:r w:rsidRPr="005C2D09">
              <w:rPr>
                <w:b/>
                <w:bCs/>
                <w:sz w:val="40"/>
                <w:szCs w:val="40"/>
              </w:rPr>
              <w:t>exploitatie van een of meerdere ingedeelde inrichtingen of activiteiten</w:t>
            </w:r>
          </w:p>
          <w:p w14:paraId="3931CBFD" w14:textId="77777777" w:rsidR="00FF0A0C" w:rsidRPr="005C2D09" w:rsidRDefault="00FF0A0C" w:rsidP="00FF0A0C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</w:p>
          <w:p w14:paraId="466B744A" w14:textId="77777777" w:rsidR="00961589" w:rsidRPr="00AE3DE7" w:rsidRDefault="004720E9" w:rsidP="00961589">
            <w:pPr>
              <w:rPr>
                <w:b/>
                <w:sz w:val="40"/>
                <w:szCs w:val="40"/>
                <w:lang w:val="nl-NL"/>
              </w:rPr>
            </w:pPr>
            <w:r w:rsidRPr="00AE3DE7">
              <w:rPr>
                <w:b/>
                <w:sz w:val="40"/>
                <w:szCs w:val="40"/>
              </w:rPr>
              <w:t>15.1.1°</w:t>
            </w:r>
            <w:r w:rsidRPr="00AE3DE7">
              <w:rPr>
                <w:rFonts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Stalling voertuigen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4 aantal voertuigen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</w:t>
            </w:r>
            <w:r w:rsidRPr="00AE3DE7">
              <w:rPr>
                <w:b/>
                <w:bCs/>
                <w:sz w:val="40"/>
                <w:szCs w:val="40"/>
              </w:rPr>
              <w:t>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14:paraId="23590A62" w14:textId="77777777" w:rsidR="002F611C" w:rsidRPr="00AE3DE7" w:rsidRDefault="004720E9" w:rsidP="002F611C">
            <w:pPr>
              <w:rPr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16.3.2°a)</w:t>
            </w:r>
            <w:r w:rsidRPr="00AE3DE7">
              <w:rPr>
                <w:rFonts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Koelinstallaties en warmtepomp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114,94 kW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</w:t>
            </w:r>
            <w:r w:rsidRPr="00AE3DE7">
              <w:rPr>
                <w:b/>
                <w:bCs/>
                <w:sz w:val="40"/>
                <w:szCs w:val="40"/>
              </w:rPr>
              <w:t>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14:paraId="29F020BA" w14:textId="77777777" w:rsidR="002F611C" w:rsidRPr="00AE3DE7" w:rsidRDefault="004720E9" w:rsidP="002F611C">
            <w:pPr>
              <w:rPr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17.4.</w:t>
            </w:r>
            <w:r w:rsidRPr="00AE3DE7">
              <w:rPr>
                <w:rFonts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Opslag </w:t>
            </w:r>
            <w:r w:rsidRPr="00AE3DE7">
              <w:rPr>
                <w:sz w:val="40"/>
                <w:szCs w:val="40"/>
              </w:rPr>
              <w:t xml:space="preserve">producten in kleine verpakkingen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250 liter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</w:t>
            </w:r>
            <w:r w:rsidRPr="00AE3DE7">
              <w:rPr>
                <w:b/>
                <w:bCs/>
                <w:sz w:val="40"/>
                <w:szCs w:val="40"/>
              </w:rPr>
              <w:t>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</w:tc>
      </w:tr>
      <w:tr w:rsidR="008B53E9" w14:paraId="0C508FF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872EF3C" w14:textId="77777777" w:rsidR="001000EB" w:rsidRPr="00EF4A76" w:rsidRDefault="004720E9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8B53E9" w14:paraId="590BB369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09AFAEEE" w14:textId="77777777" w:rsidR="00EB4B63" w:rsidRDefault="004720E9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8 februari 2023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7 maart 2023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</w:t>
            </w:r>
            <w:r w:rsidRPr="008A4BDF">
              <w:rPr>
                <w:sz w:val="40"/>
                <w:szCs w:val="40"/>
                <w:lang w:val="nl-NL"/>
              </w:rPr>
              <w:t>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33D69CC7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4B496099" w14:textId="77777777" w:rsidR="003051F1" w:rsidRPr="00357CF1" w:rsidRDefault="004720E9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OMV_2022129377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30EE9737" w14:textId="77777777" w:rsidR="0070326E" w:rsidRDefault="0070326E">
      <w:pPr>
        <w:rPr>
          <w:sz w:val="40"/>
          <w:szCs w:val="40"/>
          <w:lang w:val="nl-NL"/>
        </w:rPr>
      </w:pPr>
    </w:p>
    <w:p w14:paraId="4C2BEB2D" w14:textId="77777777" w:rsidR="00830A63" w:rsidRDefault="004720E9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1 februari 2023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10B4" w14:textId="77777777" w:rsidR="00000000" w:rsidRDefault="004720E9">
      <w:r>
        <w:separator/>
      </w:r>
    </w:p>
  </w:endnote>
  <w:endnote w:type="continuationSeparator" w:id="0">
    <w:p w14:paraId="52D3A0E1" w14:textId="77777777" w:rsidR="00000000" w:rsidRDefault="004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B8B6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45A2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2489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0127" w14:textId="77777777" w:rsidR="00000000" w:rsidRDefault="004720E9">
      <w:r>
        <w:separator/>
      </w:r>
    </w:p>
  </w:footnote>
  <w:footnote w:type="continuationSeparator" w:id="0">
    <w:p w14:paraId="536B1505" w14:textId="77777777" w:rsidR="00000000" w:rsidRDefault="0047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28A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D531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B3FA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7A18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A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C3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42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60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C0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D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B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26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9BC692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170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8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F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0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A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C4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A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6D70DD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DB1EB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49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C8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8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C2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1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2A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8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7062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8A1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0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6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0D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A4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64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81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4F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76776">
    <w:abstractNumId w:val="2"/>
  </w:num>
  <w:num w:numId="2" w16cid:durableId="1600605491">
    <w:abstractNumId w:val="1"/>
  </w:num>
  <w:num w:numId="3" w16cid:durableId="743799760">
    <w:abstractNumId w:val="0"/>
  </w:num>
  <w:num w:numId="4" w16cid:durableId="97950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2F611C"/>
    <w:rsid w:val="003051F1"/>
    <w:rsid w:val="00315246"/>
    <w:rsid w:val="00325B72"/>
    <w:rsid w:val="00357CF1"/>
    <w:rsid w:val="00361830"/>
    <w:rsid w:val="003A5FDF"/>
    <w:rsid w:val="00436D38"/>
    <w:rsid w:val="004720E9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8B53E9"/>
    <w:rsid w:val="00961589"/>
    <w:rsid w:val="00A17EB7"/>
    <w:rsid w:val="00A77B3E"/>
    <w:rsid w:val="00AE3DE7"/>
    <w:rsid w:val="00B43081"/>
    <w:rsid w:val="00B66C1E"/>
    <w:rsid w:val="00CA583B"/>
    <w:rsid w:val="00EB4B63"/>
    <w:rsid w:val="00EB4BA8"/>
    <w:rsid w:val="00EF4A76"/>
    <w:rsid w:val="00F5625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EEEBC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2023-02-01T14:20:00Z</dcterms:created>
  <dcterms:modified xsi:type="dcterms:W3CDTF">2023-02-01T14:20:00Z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